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</w:rPr>
        <w:t>Chemin de Fontaine de Bride les bains, direction la Gorge aux Pigeons, jusqu’aux environs de la Verpillière. Le 21 avril 2025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Liste  suivant ce cheminement</w:t>
      </w:r>
    </w:p>
    <w:p>
      <w:pPr>
        <w:pStyle w:val="Normal"/>
        <w:jc w:val="center"/>
        <w:rPr/>
      </w:pPr>
      <w:r>
        <w:rPr>
          <w:b/>
          <w:bCs/>
        </w:rPr>
        <w:t>7 personnes présentes</w:t>
      </w:r>
    </w:p>
    <w:p>
      <w:pPr>
        <w:pStyle w:val="Normal"/>
        <w:rPr/>
      </w:pPr>
      <w:r>
        <w:rPr/>
        <w:t>Bunias d’Orient : jaune(invasive, les vaches ne le mangent pas)</w:t>
        <w:tab/>
        <w:tab/>
        <w:t>Bunias orientalis brassicacée</w:t>
      </w:r>
    </w:p>
    <w:p>
      <w:pPr>
        <w:pStyle w:val="Normal"/>
        <w:rPr/>
      </w:pPr>
      <w:r>
        <w:rPr/>
        <w:t>Grande camomille</w:t>
        <w:tab/>
        <w:tab/>
        <w:tab/>
        <w:tab/>
        <w:tab/>
        <w:t xml:space="preserve"> </w:t>
      </w:r>
      <w:r>
        <w:rPr/>
        <w:t>Tanacetum parthenium</w:t>
      </w:r>
      <w:r>
        <w:rPr/>
        <w:t xml:space="preserve"> Astéracée</w:t>
      </w:r>
    </w:p>
    <w:p>
      <w:pPr>
        <w:pStyle w:val="Normal"/>
        <w:rPr/>
      </w:pPr>
      <w:r>
        <w:rPr/>
        <w:t>Centranthe rouge</w:t>
        <w:tab/>
        <w:tab/>
        <w:tab/>
        <w:tab/>
        <w:tab/>
        <w:tab/>
        <w:t>Centranthus ruber Valérianacée</w:t>
      </w:r>
    </w:p>
    <w:p>
      <w:pPr>
        <w:pStyle w:val="Normal"/>
        <w:rPr/>
      </w:pPr>
      <w:r>
        <w:rPr/>
        <w:t>Lapsane commune</w:t>
        <w:tab/>
        <w:tab/>
        <w:tab/>
        <w:tab/>
        <w:tab/>
        <w:tab/>
        <w:tab/>
        <w:t xml:space="preserve"> Lapsana communis Astéracée</w:t>
      </w:r>
    </w:p>
    <w:p>
      <w:pPr>
        <w:pStyle w:val="Normal"/>
        <w:rPr/>
      </w:pPr>
      <w:r>
        <w:rPr/>
        <w:t>Potentille négligée ou argentée (à étudier)                                                        Potentilla argentea Rosacée</w:t>
      </w:r>
    </w:p>
    <w:p>
      <w:pPr>
        <w:pStyle w:val="Normal"/>
        <w:rPr/>
      </w:pPr>
      <w:r>
        <w:rPr/>
        <w:t>Vergerette annuelle</w:t>
        <w:tab/>
        <w:tab/>
        <w:tab/>
        <w:tab/>
        <w:tab/>
        <w:tab/>
        <w:tab/>
        <w:t>Erigeron annuus Astéracée</w:t>
      </w:r>
    </w:p>
    <w:p>
      <w:pPr>
        <w:pStyle w:val="Normal"/>
        <w:rPr/>
      </w:pPr>
      <w:r>
        <w:rPr/>
        <w:t>Mâche</w:t>
        <w:tab/>
        <w:tab/>
        <w:tab/>
        <w:tab/>
        <w:tab/>
        <w:tab/>
        <w:tab/>
        <w:tab/>
        <w:t xml:space="preserve">         Valerianella locusta Valerianacée</w:t>
      </w:r>
    </w:p>
    <w:p>
      <w:pPr>
        <w:pStyle w:val="Normal"/>
        <w:rPr/>
      </w:pPr>
      <w:r>
        <w:rPr/>
        <w:t xml:space="preserve">Véronique de Perse </w:t>
        <w:tab/>
        <w:tab/>
        <w:tab/>
        <w:tab/>
        <w:tab/>
        <w:tab/>
        <w:t>Véronica persica Plantaginacée</w:t>
      </w:r>
    </w:p>
    <w:p>
      <w:pPr>
        <w:pStyle w:val="Normal"/>
        <w:rPr/>
      </w:pPr>
      <w:r>
        <w:rPr/>
        <w:t>Géranium à feuilles rondes (souvent point rouge sur les feuilles) toutes petites fleurs rose</w:t>
        <w:tab/>
        <w:t>géranium rotundifolium Géraniacée</w:t>
      </w:r>
    </w:p>
    <w:p>
      <w:pPr>
        <w:pStyle w:val="Normal"/>
        <w:rPr/>
      </w:pPr>
      <w:r>
        <w:rPr/>
        <w:t xml:space="preserve">Crépide à feuille de pissenlit    (bec du fruit présent par rapport </w:t>
      </w:r>
      <w:r>
        <w:rPr/>
        <w:t>à certains</w:t>
      </w:r>
      <w:r>
        <w:rPr/>
        <w:t xml:space="preserve"> autres crépis)          Crépis vésicaria subsp.taraxacifolia Astéracée</w:t>
      </w:r>
    </w:p>
    <w:p>
      <w:pPr>
        <w:pStyle w:val="Normal"/>
        <w:rPr/>
      </w:pPr>
      <w:r>
        <w:rPr/>
        <w:t>Géranium des Pyrénées Géranium pyrénaicum Géraniacée</w:t>
      </w:r>
    </w:p>
    <w:p>
      <w:pPr>
        <w:pStyle w:val="Normal"/>
        <w:rPr/>
      </w:pPr>
      <w:r>
        <w:rPr/>
        <w:t xml:space="preserve">Potentille grisâtre ou inclinée </w:t>
        <w:tab/>
        <w:tab/>
        <w:tab/>
        <w:tab/>
        <w:tab/>
        <w:t>Potentilla inclinata Rosacée</w:t>
      </w:r>
    </w:p>
    <w:p>
      <w:pPr>
        <w:pStyle w:val="Normal"/>
        <w:rPr/>
      </w:pPr>
      <w:r>
        <w:rPr/>
        <w:t>Luzerne cultivée Médicago sativa Fabacée</w:t>
      </w:r>
    </w:p>
    <w:p>
      <w:pPr>
        <w:pStyle w:val="Normal"/>
        <w:rPr/>
      </w:pPr>
      <w:r>
        <w:rPr/>
        <w:t>Vesce cultivée Vicia sativa Fabacée</w:t>
      </w:r>
    </w:p>
    <w:p>
      <w:pPr>
        <w:pStyle w:val="Normal"/>
        <w:rPr/>
      </w:pPr>
      <w:r>
        <w:rPr/>
        <w:t>Renoncule bulbeuse Ranunculus bulbosus Ranunculacée</w:t>
      </w:r>
    </w:p>
    <w:p>
      <w:pPr>
        <w:pStyle w:val="Normal"/>
        <w:rPr/>
      </w:pPr>
      <w:r>
        <w:rPr/>
        <w:t>Epine-vinette Berbéris vulgaris Berberidacée</w:t>
      </w:r>
    </w:p>
    <w:p>
      <w:pPr>
        <w:pStyle w:val="Normal"/>
        <w:rPr/>
      </w:pPr>
      <w:r>
        <w:rPr/>
        <w:t>Erodium à feuilles de ciguë Erodium cicutarium  Géraniacée</w:t>
      </w:r>
    </w:p>
    <w:p>
      <w:pPr>
        <w:pStyle w:val="Normal"/>
        <w:rPr/>
      </w:pPr>
      <w:r>
        <w:rPr/>
        <w:t>Capselle rougeâtre Capsella rubella  :le cotés du fruit sont convexes (rectilignes chez capsela bursa pastoris) Brassicacée</w:t>
      </w:r>
    </w:p>
    <w:p>
      <w:pPr>
        <w:pStyle w:val="Normal"/>
        <w:rPr/>
      </w:pPr>
      <w:r>
        <w:rPr/>
        <w:t>Vesce à feuilles grêles Vicia ténuifolia (plus fréquente dans nos régions que vicia cracca) Fabacée</w:t>
      </w:r>
    </w:p>
    <w:p>
      <w:pPr>
        <w:pStyle w:val="Normal"/>
        <w:rPr/>
      </w:pPr>
      <w:r>
        <w:rPr/>
        <w:t>Laitue vivace Lactuca p</w:t>
      </w:r>
      <w:r>
        <w:rPr/>
        <w:t>e</w:t>
      </w:r>
      <w:r>
        <w:rPr/>
        <w:t>r</w:t>
      </w:r>
      <w:r>
        <w:rPr/>
        <w:t>e</w:t>
      </w:r>
      <w:r>
        <w:rPr/>
        <w:t>nnis (très abondantes ici, et bien fleuri bleu) Asteracée</w:t>
      </w:r>
    </w:p>
    <w:p>
      <w:pPr>
        <w:pStyle w:val="Normal"/>
        <w:rPr/>
      </w:pPr>
      <w:r>
        <w:rPr/>
        <w:t>Germandrée petit chène Teucrium chamaedrys (pas encore fleuri) Lamiacée</w:t>
      </w:r>
    </w:p>
    <w:p>
      <w:pPr>
        <w:pStyle w:val="Normal"/>
        <w:rPr/>
      </w:pPr>
      <w:r>
        <w:rPr/>
        <w:t>Sauge des prés  Salvia pratensis Lam</w:t>
      </w:r>
      <w:r>
        <w:rPr/>
        <w:t>i</w:t>
      </w:r>
      <w:r>
        <w:rPr/>
        <w:t>acée</w:t>
      </w:r>
    </w:p>
    <w:p>
      <w:pPr>
        <w:pStyle w:val="Normal"/>
        <w:rPr/>
      </w:pPr>
      <w:r>
        <w:rPr/>
        <w:t>Laiteron maraîcher Sonchus oleraceus : oreillette pointue (dif de S. asper à oreillette arrondie) Asteracée</w:t>
      </w:r>
    </w:p>
    <w:p>
      <w:pPr>
        <w:pStyle w:val="Normal"/>
        <w:rPr/>
      </w:pPr>
      <w:r>
        <w:rPr/>
        <w:t>Bromus erectus Brome dressé Poacée</w:t>
      </w:r>
    </w:p>
    <w:p>
      <w:pPr>
        <w:pStyle w:val="Normal"/>
        <w:rPr/>
      </w:pPr>
      <w:r>
        <w:rPr/>
        <w:t xml:space="preserve">Arabette tourette  </w:t>
      </w:r>
      <w:r>
        <w:rPr/>
        <w:t xml:space="preserve">(Pseudoturritis turrita = </w:t>
      </w:r>
      <w:r>
        <w:rPr/>
        <w:t>Arabis turrita</w:t>
      </w:r>
      <w:r>
        <w:rPr/>
        <w:t>)</w:t>
      </w:r>
      <w:r>
        <w:rPr/>
        <w:t xml:space="preserve"> Brassicacée</w:t>
      </w:r>
    </w:p>
    <w:p>
      <w:pPr>
        <w:pStyle w:val="Normal"/>
        <w:rPr/>
      </w:pPr>
      <w:r>
        <w:rPr/>
        <w:t>Érable champêtre  Acer campestre Aceracée</w:t>
      </w:r>
    </w:p>
    <w:p>
      <w:pPr>
        <w:pStyle w:val="Normal"/>
        <w:rPr/>
      </w:pPr>
      <w:r>
        <w:rPr/>
        <w:t>Érable de Mon</w:t>
      </w:r>
      <w:r>
        <w:rPr/>
        <w:t>t</w:t>
      </w:r>
      <w:r>
        <w:rPr/>
        <w:t>pellier  Acer monspessulanum Aceracée</w:t>
      </w:r>
    </w:p>
    <w:p>
      <w:pPr>
        <w:pStyle w:val="Normal"/>
        <w:rPr/>
      </w:pPr>
      <w:r>
        <w:rPr/>
        <w:t xml:space="preserve">Érable plane vu plus loin : lobes des feuilles terminés en pointe Acer platanoides </w:t>
      </w:r>
      <w:r>
        <w:rPr/>
        <w:t>Sapindacées</w:t>
      </w:r>
    </w:p>
    <w:p>
      <w:pPr>
        <w:pStyle w:val="Normal"/>
        <w:rPr/>
      </w:pPr>
      <w:r>
        <w:rPr/>
        <w:t>Saponaire de Montpellier  Saponaria ocymoides  Caryophyllacée</w:t>
      </w:r>
    </w:p>
    <w:p>
      <w:pPr>
        <w:pStyle w:val="Normal"/>
        <w:rPr/>
      </w:pPr>
      <w:r>
        <w:rPr/>
        <w:t>sceau de Salomon à tige anguleuse   Polygonatum odoratum  Asparagacée (av Liliacée)</w:t>
      </w:r>
    </w:p>
    <w:p>
      <w:pPr>
        <w:pStyle w:val="Normal"/>
        <w:rPr/>
      </w:pPr>
      <w:r>
        <w:rPr/>
        <w:t>Epervière groupe des murs Hieracium groupe de murorum Asteracée</w:t>
      </w:r>
    </w:p>
    <w:p>
      <w:pPr>
        <w:pStyle w:val="Normal"/>
        <w:rPr/>
      </w:pPr>
      <w:r>
        <w:rPr/>
        <w:t>Globulaire à feuilles en cœur Globularia cordifolia Globulariacée</w:t>
      </w:r>
    </w:p>
    <w:p>
      <w:pPr>
        <w:pStyle w:val="Normal"/>
        <w:rPr/>
      </w:pPr>
      <w:r>
        <w:rPr/>
        <w:t>Cotoneaster Cotonéaster horizontalis (échappé de jardin) Rosacée</w:t>
      </w:r>
    </w:p>
    <w:p>
      <w:pPr>
        <w:pStyle w:val="Normal"/>
        <w:rPr/>
      </w:pPr>
      <w:r>
        <w:rPr/>
        <w:t>Armoise des champs Artemsia campestris (que les touffes de feuilles et les hampes de l’année dernière) Astéracée</w:t>
      </w:r>
    </w:p>
    <w:p>
      <w:pPr>
        <w:pStyle w:val="Normal"/>
        <w:rPr/>
      </w:pPr>
      <w:r>
        <w:rPr/>
        <w:t>Petrorhagie saxifrage Petrorhagia saxifraga (sans fleur) Caryophyllacée</w:t>
      </w:r>
    </w:p>
    <w:p>
      <w:pPr>
        <w:pStyle w:val="Normal"/>
        <w:rPr/>
      </w:pPr>
      <w:r>
        <w:rPr/>
        <w:t>Orobanche du gaillet Orobanche Orobanchacée</w:t>
      </w:r>
    </w:p>
    <w:p>
      <w:pPr>
        <w:pStyle w:val="Normal"/>
        <w:rPr/>
      </w:pPr>
      <w:r>
        <w:rPr/>
        <w:t>Arabette des murs Arabis muralis Brassicacée</w:t>
      </w:r>
    </w:p>
    <w:p>
      <w:pPr>
        <w:pStyle w:val="Normal"/>
        <w:rPr/>
      </w:pPr>
      <w:r>
        <w:rPr/>
        <w:t>Hippocrépide à toupet hippocrepis comosa  Fabacée</w:t>
      </w:r>
    </w:p>
    <w:p>
      <w:pPr>
        <w:pStyle w:val="Normal"/>
        <w:rPr/>
      </w:pPr>
      <w:r>
        <w:rPr/>
        <w:t>Laserpitium siler Laser siler Apiacée</w:t>
      </w:r>
    </w:p>
    <w:p>
      <w:pPr>
        <w:pStyle w:val="Normal"/>
        <w:rPr/>
      </w:pPr>
      <w:r>
        <w:rPr/>
        <w:t>Prunier malaleb Prunus mahaleb Rosacée</w:t>
      </w:r>
    </w:p>
    <w:p>
      <w:pPr>
        <w:pStyle w:val="Normal"/>
        <w:rPr/>
      </w:pPr>
      <w:r>
        <w:rPr/>
        <w:t>Hippocrépide émérus Hippocrépis emerus Fabacée</w:t>
      </w:r>
    </w:p>
    <w:p>
      <w:pPr>
        <w:pStyle w:val="Normal"/>
        <w:rPr/>
      </w:pPr>
      <w:r>
        <w:rPr/>
        <w:t xml:space="preserve">Laîche de Haller Carex halleriana : épi femelle part de la base de la tige. Typique lisière chaude Cyperacée </w:t>
      </w:r>
    </w:p>
    <w:p>
      <w:pPr>
        <w:pStyle w:val="Normal"/>
        <w:rPr>
          <w:u w:val="single"/>
        </w:rPr>
      </w:pPr>
      <w:r>
        <w:rPr/>
        <w:t>Po</w:t>
      </w:r>
      <w:r>
        <w:rPr/>
        <w:t>l</w:t>
      </w:r>
      <w:r>
        <w:rPr/>
        <w:t xml:space="preserve">ygala à toupet Polygala comosa : bractée (caduque rapidement) dépassant le </w:t>
      </w:r>
      <w:r>
        <w:rPr>
          <w:u w:val="single"/>
        </w:rPr>
        <w:t>bouton floral Polygalacée</w:t>
      </w:r>
    </w:p>
    <w:p>
      <w:pPr>
        <w:pStyle w:val="Normal"/>
        <w:rPr/>
      </w:pPr>
      <w:r>
        <w:rPr/>
        <w:t>Anthyllide vulnéraire Anthyllide vunéraire Fabacée</w:t>
      </w:r>
    </w:p>
    <w:p>
      <w:pPr>
        <w:pStyle w:val="Normal"/>
        <w:rPr/>
      </w:pPr>
      <w:r>
        <w:rPr/>
        <w:t>Alisier blanc  Sorbus aria  Rosacée</w:t>
      </w:r>
    </w:p>
    <w:p>
      <w:pPr>
        <w:pStyle w:val="Normal"/>
        <w:rPr/>
      </w:pPr>
      <w:r>
        <w:rPr/>
        <w:t>Viorne lantane ou mancienne  Viburnum lantana</w:t>
        <w:tab/>
        <w:t>Caprifoliacée</w:t>
      </w:r>
    </w:p>
    <w:p>
      <w:pPr>
        <w:pStyle w:val="Normal"/>
        <w:rPr/>
      </w:pPr>
      <w:r>
        <w:rPr/>
        <w:t>Piloselle officinale  Pilosella officinale Astéracée</w:t>
      </w:r>
    </w:p>
    <w:p>
      <w:pPr>
        <w:pStyle w:val="Normal"/>
        <w:rPr/>
      </w:pPr>
      <w:r>
        <w:rPr/>
        <w:t>Dompte-venin Vincetoxicum hirundinaria Asclepiadacée</w:t>
      </w:r>
    </w:p>
    <w:p>
      <w:pPr>
        <w:pStyle w:val="Normal"/>
        <w:rPr/>
      </w:pPr>
      <w:r>
        <w:rPr/>
        <w:t>Tourette glabre Turritis glabra Brassicacée</w:t>
      </w:r>
    </w:p>
    <w:p>
      <w:pPr>
        <w:pStyle w:val="Normal"/>
        <w:rPr/>
      </w:pPr>
      <w:r>
        <w:rPr/>
        <w:t>Odontitès jaune Odontites luteus  : reste de l’année dernière Orobanchacée</w:t>
      </w:r>
    </w:p>
    <w:p>
      <w:pPr>
        <w:pStyle w:val="Normal"/>
        <w:rPr/>
      </w:pPr>
      <w:r>
        <w:rPr/>
        <w:t xml:space="preserve">Sainfoin  </w:t>
      </w:r>
      <w:r>
        <w:rPr/>
        <w:t>Onobrychis viciifolia</w:t>
      </w:r>
      <w:r>
        <w:rPr/>
        <w:t xml:space="preserve"> Fabacée</w:t>
      </w:r>
    </w:p>
    <w:p>
      <w:pPr>
        <w:pStyle w:val="Normal"/>
        <w:rPr/>
      </w:pPr>
      <w:r>
        <w:rPr/>
        <w:t>Œillet des rochers (reste de l’année dernière) Dianthus saxicola Caryophyllacée</w:t>
      </w:r>
    </w:p>
    <w:p>
      <w:pPr>
        <w:pStyle w:val="Normal"/>
        <w:rPr/>
      </w:pPr>
      <w:r>
        <w:rPr/>
        <w:t xml:space="preserve">Fumane rampante  Fumana </w:t>
      </w:r>
      <w:r>
        <w:rPr/>
        <w:t>procumbens</w:t>
      </w:r>
      <w:r>
        <w:rPr/>
        <w:t xml:space="preserve"> Cistacée</w:t>
      </w:r>
    </w:p>
    <w:p>
      <w:pPr>
        <w:pStyle w:val="Normal"/>
        <w:rPr/>
      </w:pPr>
      <w:r>
        <w:rPr/>
        <w:t>Bugrane naine Ononis pusilla (+que 3 graines)  Fabacée</w:t>
      </w:r>
    </w:p>
    <w:p>
      <w:pPr>
        <w:pStyle w:val="Normal"/>
        <w:rPr/>
      </w:pPr>
      <w:r>
        <w:rPr/>
        <w:t>Réséda  jaune  Reseda lutea  Resedacée</w:t>
      </w:r>
    </w:p>
    <w:p>
      <w:pPr>
        <w:pStyle w:val="Normal"/>
        <w:rPr/>
      </w:pPr>
      <w:r>
        <w:rPr/>
        <w:t>Centaurée scabieuse  Cenaurea scabiosa  Astéracée</w:t>
      </w:r>
    </w:p>
    <w:p>
      <w:pPr>
        <w:pStyle w:val="Normal"/>
        <w:rPr/>
      </w:pPr>
      <w:r>
        <w:rPr/>
        <w:t>bugrane  à feuilles rondes   Ononis rotundifolia Fabacée</w:t>
      </w:r>
    </w:p>
    <w:p>
      <w:pPr>
        <w:pStyle w:val="Normal"/>
        <w:rPr/>
      </w:pPr>
      <w:r>
        <w:rPr/>
        <w:t>Compagnon blanc silene alba Caryophyllacée</w:t>
      </w:r>
    </w:p>
    <w:p>
      <w:pPr>
        <w:pStyle w:val="Normal"/>
        <w:rPr/>
      </w:pPr>
      <w:r>
        <w:rPr/>
        <w:t>Marrube vulgaire  Marrubium vulgare (feuille gaufrée, vert foncé, en cœur à la base) non fleuri Lamaciée</w:t>
      </w:r>
    </w:p>
    <w:p>
      <w:pPr>
        <w:pStyle w:val="Normal"/>
        <w:rPr/>
      </w:pPr>
      <w:r>
        <w:rPr/>
        <w:t>Crépis élégante Crépis pulchra : très grand. Petites fleurs jaunes ; médit. Thermophile Astéracée</w:t>
      </w:r>
    </w:p>
    <w:p>
      <w:pPr>
        <w:pStyle w:val="Normal"/>
        <w:rPr/>
      </w:pPr>
      <w:r>
        <w:rPr/>
        <w:t xml:space="preserve">vesse de Hongrie Vicia </w:t>
      </w:r>
      <w:r>
        <w:rPr/>
        <w:t>p</w:t>
      </w:r>
      <w:r>
        <w:rPr/>
        <w:t>anonica  /grande fleur rose ou jaune. Rare chez nous. Ici abondante le long du chemin Fabacée</w:t>
      </w:r>
    </w:p>
    <w:p>
      <w:pPr>
        <w:pStyle w:val="Normal"/>
        <w:rPr/>
      </w:pPr>
      <w:r>
        <w:rPr/>
        <w:t>Calament nepeta Clinopodium nepeta subsp silvaticum Lamiacée</w:t>
      </w:r>
    </w:p>
    <w:p>
      <w:pPr>
        <w:pStyle w:val="Normal"/>
        <w:rPr/>
      </w:pPr>
      <w:r>
        <w:rPr/>
        <w:t>Silene penchée silene nutans Caryophyllacée</w:t>
      </w:r>
    </w:p>
    <w:p>
      <w:pPr>
        <w:pStyle w:val="Normal"/>
        <w:rPr/>
      </w:pPr>
      <w:r>
        <w:rPr/>
        <w:t>Aigremoine eupatoire  Agrimonia eupatoria Rosacée</w:t>
      </w:r>
    </w:p>
    <w:p>
      <w:pPr>
        <w:pStyle w:val="Normal"/>
        <w:rPr/>
      </w:pPr>
      <w:r>
        <w:rPr/>
        <w:t>Orchis militaire Orchis militaris Orchidacée</w:t>
      </w:r>
    </w:p>
    <w:p>
      <w:pPr>
        <w:pStyle w:val="Normal"/>
        <w:rPr/>
      </w:pPr>
      <w:r>
        <w:rPr/>
        <w:t>Orchis pourpre orchis purpurea Orchidacée</w:t>
      </w:r>
    </w:p>
    <w:p>
      <w:pPr>
        <w:pStyle w:val="Normal"/>
        <w:rPr/>
      </w:pPr>
      <w:r>
        <w:rPr/>
        <w:t>Orchis homme pendu Orchis anthropophora Orchidacée</w:t>
      </w:r>
    </w:p>
    <w:p>
      <w:pPr>
        <w:pStyle w:val="Normal"/>
        <w:rPr/>
      </w:pPr>
      <w:r>
        <w:rPr/>
        <w:t>Orchis à odeur du bouc (de plus en plus présents chez nous) Himantogmossum orchidacée</w:t>
      </w:r>
    </w:p>
    <w:p>
      <w:pPr>
        <w:pStyle w:val="Normal"/>
        <w:rPr/>
      </w:pPr>
      <w:r>
        <w:rPr/>
        <w:t>Vesce hérissée Viscia hirsuta (viscia craca rare chez nous) Fabacée</w:t>
      </w:r>
    </w:p>
    <w:p>
      <w:pPr>
        <w:pStyle w:val="Normal"/>
        <w:rPr/>
      </w:pPr>
      <w:r>
        <w:rPr/>
        <w:t>Coronille bigarée  Securigera varia Fabacée</w:t>
      </w:r>
    </w:p>
    <w:p>
      <w:pPr>
        <w:pStyle w:val="Normal"/>
        <w:rPr/>
      </w:pPr>
      <w:r>
        <w:rPr/>
        <w:t>Origan vulgaire marjolaine sauvage Origanum vulgare  Lamaciée</w:t>
      </w:r>
    </w:p>
    <w:p>
      <w:pPr>
        <w:pStyle w:val="Normal"/>
        <w:rPr/>
      </w:pPr>
      <w:r>
        <w:rPr/>
        <w:t>Géranium sylvestre Géranium sylvaticum  Géraniacée</w:t>
      </w:r>
    </w:p>
    <w:p>
      <w:pPr>
        <w:pStyle w:val="Normal"/>
        <w:rPr/>
      </w:pPr>
      <w:r>
        <w:rPr/>
        <w:t>Cirse à feuille lancéole Circium  lancéolatum non fleuri  Asteracée</w:t>
      </w:r>
    </w:p>
    <w:p>
      <w:pPr>
        <w:pStyle w:val="Normal"/>
        <w:rPr/>
      </w:pPr>
      <w:r>
        <w:rPr/>
        <w:t>Achillée noble ACHILLEA NOBILIS  Astéracée</w:t>
      </w:r>
    </w:p>
    <w:p>
      <w:pPr>
        <w:pStyle w:val="Normal"/>
        <w:rPr/>
      </w:pPr>
      <w:r>
        <w:rPr/>
        <w:t>Lamier à feuilles embrassantes Lamium amplexicaule Lamiacée</w:t>
      </w:r>
    </w:p>
    <w:p>
      <w:pPr>
        <w:pStyle w:val="Normal"/>
        <w:rPr/>
      </w:pPr>
      <w:r>
        <w:rPr/>
        <w:t>Gesse sans feuille LATHYRUS APHACA : stipule développé, feuille réduite à la vrille. Pas courante Fabacée</w:t>
      </w:r>
    </w:p>
    <w:p>
      <w:pPr>
        <w:pStyle w:val="Normal"/>
        <w:rPr/>
      </w:pPr>
      <w:r>
        <w:rPr/>
        <w:t>Gesse à graine sphérique Lathyrus sphaericus (vu une fleur, caractéristique) Fabacée</w:t>
      </w:r>
    </w:p>
    <w:p>
      <w:pPr>
        <w:pStyle w:val="Normal"/>
        <w:rPr/>
      </w:pPr>
      <w:r>
        <w:rPr/>
        <w:t>Gesse à larges feuilles Lathyrus latifolius (proche de L. hétérophylus mais que 1 paire de folioles) Fabacée</w:t>
      </w:r>
    </w:p>
    <w:p>
      <w:pPr>
        <w:pStyle w:val="Normal"/>
        <w:rPr/>
      </w:pPr>
      <w:r>
        <w:rPr/>
        <w:t>Alysson faux alysson Alyssum alyssoïdes (poils étoilés sur les feuilles) Brassicacée</w:t>
      </w:r>
    </w:p>
    <w:p>
      <w:pPr>
        <w:pStyle w:val="Normal"/>
        <w:rPr/>
      </w:pPr>
      <w:r>
        <w:rPr/>
        <w:t>Cornouiller mâle Cornus mas  Cornacée</w:t>
      </w:r>
    </w:p>
    <w:p>
      <w:pPr>
        <w:pStyle w:val="Normal"/>
        <w:rPr/>
      </w:pPr>
      <w:r>
        <w:rPr/>
        <w:t>Astragale de Montpellier Astragalus monspessulanus Fabacée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Herniaire blanchâtre HERNIARIA INCANA : caryophyllacée en coussin ras de petites feuilles poilues, sans pétales. PP ne la connait que là en Savoie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mailMerge>
    <w:mainDocumentType w:val="formLetters"/>
    <w:dataType w:val="textFile"/>
    <w:query w:val="SELECT * FROM Adresses.dbo.BaseRecus$"/>
  </w:mailMerge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LibreOffice/24.2.7.2$Linux_X86_64 LibreOffice_project/420$Build-2</Application>
  <AppVersion>15.0000</AppVersion>
  <Pages>3</Pages>
  <Words>722</Words>
  <Characters>4804</Characters>
  <CharactersWithSpaces>5599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2025-04-26T13:21:00Z</dcterms:created>
  <dc:creator>marie hélène jugand</dc:creator>
  <dc:description/>
  <dc:language>fr-FR</dc:language>
  <cp:lastModifiedBy>Philippe PELLICIER</cp:lastModifiedBy>
  <dcterms:modified xsi:type="dcterms:W3CDTF">2025-04-26T17:17:28Z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